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Chevrolet NIVA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1000608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247680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 xml:space="preserve">Синий </w:t>
            </w:r>
            <w:proofErr w:type="spellStart"/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металик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D29" w:rsidRDefault="006D3D29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АвтоВаз</w:t>
            </w:r>
            <w:proofErr w:type="spellEnd"/>
            <w:r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 xml:space="preserve"> (Р</w:t>
            </w:r>
            <w:r w:rsidRPr="006D3D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оссия)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D3D29"/>
    <w:rsid w:val="006F11E4"/>
    <w:rsid w:val="007053B0"/>
    <w:rsid w:val="007075BD"/>
    <w:rsid w:val="00836B3D"/>
    <w:rsid w:val="00893F45"/>
    <w:rsid w:val="008E58B3"/>
    <w:rsid w:val="00916419"/>
    <w:rsid w:val="00945B0A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8373-F2FA-4DAA-B6BC-1DD4B59F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2020-02-05T11:31:00Z</dcterms:modified>
</cp:coreProperties>
</file>